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FB4" w:rsidRDefault="006A3F7E" w:rsidP="00AA2C6D">
      <w:pPr>
        <w:rPr>
          <w:b/>
        </w:rPr>
      </w:pPr>
      <w:r>
        <w:rPr>
          <w:b/>
          <w:noProof/>
          <w:lang w:eastAsia="nl-NL"/>
        </w:rPr>
        <w:drawing>
          <wp:anchor distT="0" distB="0" distL="114300" distR="114300" simplePos="0" relativeHeight="251659264" behindDoc="0" locked="0" layoutInCell="1" allowOverlap="1">
            <wp:simplePos x="0" y="0"/>
            <wp:positionH relativeFrom="column">
              <wp:posOffset>-42545</wp:posOffset>
            </wp:positionH>
            <wp:positionV relativeFrom="paragraph">
              <wp:posOffset>52705</wp:posOffset>
            </wp:positionV>
            <wp:extent cx="1653540" cy="1238250"/>
            <wp:effectExtent l="19050" t="0" r="3810" b="0"/>
            <wp:wrapSquare wrapText="bothSides"/>
            <wp:docPr id="50" name="irc_mi" descr="http://wikivizier.nl/wp-content/gallery/schiettochop/Geluidsgolven_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ikivizier.nl/wp-content/gallery/schiettochop/Geluidsgolven_4.jpg">
                      <a:hlinkClick r:id="rId6"/>
                    </pic:cNvPr>
                    <pic:cNvPicPr>
                      <a:picLocks noChangeAspect="1" noChangeArrowheads="1"/>
                    </pic:cNvPicPr>
                  </pic:nvPicPr>
                  <pic:blipFill>
                    <a:blip r:embed="rId7" cstate="print"/>
                    <a:srcRect/>
                    <a:stretch>
                      <a:fillRect/>
                    </a:stretch>
                  </pic:blipFill>
                  <pic:spPr bwMode="auto">
                    <a:xfrm>
                      <a:off x="0" y="0"/>
                      <a:ext cx="1653540" cy="1238250"/>
                    </a:xfrm>
                    <a:prstGeom prst="rect">
                      <a:avLst/>
                    </a:prstGeom>
                    <a:noFill/>
                    <a:ln w="9525">
                      <a:noFill/>
                      <a:miter lim="800000"/>
                      <a:headEnd/>
                      <a:tailEnd/>
                    </a:ln>
                  </pic:spPr>
                </pic:pic>
              </a:graphicData>
            </a:graphic>
          </wp:anchor>
        </w:drawing>
      </w:r>
      <w:r w:rsidR="00EB54FB" w:rsidRPr="00EB54FB">
        <w:rPr>
          <w:b/>
        </w:rPr>
        <w:t xml:space="preserve">Tekstkader </w:t>
      </w:r>
      <w:r w:rsidR="00AA2C6D">
        <w:rPr>
          <w:b/>
        </w:rPr>
        <w:t>6</w:t>
      </w:r>
      <w:r w:rsidR="00EB54FB" w:rsidRPr="00EB54FB">
        <w:rPr>
          <w:b/>
        </w:rPr>
        <w:t>:</w:t>
      </w:r>
      <w:r w:rsidR="00AA2C6D">
        <w:rPr>
          <w:b/>
        </w:rPr>
        <w:t xml:space="preserve"> Geluiden</w:t>
      </w:r>
    </w:p>
    <w:p w:rsidR="006A3F7E" w:rsidRDefault="00CF5FB4" w:rsidP="00CF5FB4">
      <w:pPr>
        <w:pStyle w:val="Geenafstand"/>
      </w:pPr>
      <w:r>
        <w:t>Met je gehoorzintuigen neem je geluiden waar. Geluiden zijn trillingen van de lucht. Als de lucht snel trilt, is het geluid hoog. Als de lucht langzaam trilt, is het geluid laag. Hebben de trillingen een grote uislag, dan is het geluid hard. En als de trillingen een kleine uitslag hebben, is het geluid zacht.</w:t>
      </w:r>
      <w:r w:rsidR="006A3F7E">
        <w:t xml:space="preserve"> </w:t>
      </w:r>
      <w:r>
        <w:t xml:space="preserve">Een geluid dat steeds hoger wordt, zul je op een bepaald moment niet </w:t>
      </w:r>
      <w:r w:rsidR="006A3F7E">
        <w:t>m</w:t>
      </w:r>
      <w:r>
        <w:t xml:space="preserve">eer kunnen horen. </w:t>
      </w:r>
    </w:p>
    <w:p w:rsidR="006A3F7E" w:rsidRDefault="006A3F7E" w:rsidP="00CF5FB4">
      <w:pPr>
        <w:pStyle w:val="Geenafstand"/>
      </w:pPr>
    </w:p>
    <w:p w:rsidR="00CF5FB4" w:rsidRDefault="006A3F7E" w:rsidP="00CF5FB4">
      <w:pPr>
        <w:pStyle w:val="Geenafstand"/>
      </w:pPr>
      <w:r>
        <w:rPr>
          <w:noProof/>
          <w:lang w:eastAsia="nl-NL"/>
        </w:rPr>
        <w:drawing>
          <wp:anchor distT="0" distB="0" distL="114300" distR="114300" simplePos="0" relativeHeight="251658240" behindDoc="0" locked="0" layoutInCell="1" allowOverlap="1">
            <wp:simplePos x="0" y="0"/>
            <wp:positionH relativeFrom="column">
              <wp:posOffset>2176780</wp:posOffset>
            </wp:positionH>
            <wp:positionV relativeFrom="paragraph">
              <wp:posOffset>12065</wp:posOffset>
            </wp:positionV>
            <wp:extent cx="4076700" cy="1666875"/>
            <wp:effectExtent l="19050" t="0" r="0" b="0"/>
            <wp:wrapSquare wrapText="bothSides"/>
            <wp:docPr id="47" name="irc_mi" descr="http://www.orenomtehoren.nl/plaatjes/18_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orenomtehoren.nl/plaatjes/18_2.jpg">
                      <a:hlinkClick r:id="rId8"/>
                    </pic:cNvPr>
                    <pic:cNvPicPr>
                      <a:picLocks noChangeAspect="1" noChangeArrowheads="1"/>
                    </pic:cNvPicPr>
                  </pic:nvPicPr>
                  <pic:blipFill>
                    <a:blip r:embed="rId9" cstate="print"/>
                    <a:srcRect/>
                    <a:stretch>
                      <a:fillRect/>
                    </a:stretch>
                  </pic:blipFill>
                  <pic:spPr bwMode="auto">
                    <a:xfrm>
                      <a:off x="0" y="0"/>
                      <a:ext cx="4076700" cy="1666875"/>
                    </a:xfrm>
                    <a:prstGeom prst="rect">
                      <a:avLst/>
                    </a:prstGeom>
                    <a:noFill/>
                    <a:ln w="9525">
                      <a:noFill/>
                      <a:miter lim="800000"/>
                      <a:headEnd/>
                      <a:tailEnd/>
                    </a:ln>
                  </pic:spPr>
                </pic:pic>
              </a:graphicData>
            </a:graphic>
          </wp:anchor>
        </w:drawing>
      </w:r>
      <w:r w:rsidR="00CF5FB4">
        <w:t>Welke toonhoogten je nog net kunt horen is onder andere afhankelijk van je leeftijd. Naarmate je ouder wordt,</w:t>
      </w:r>
      <w:r>
        <w:t xml:space="preserve"> k</w:t>
      </w:r>
      <w:r w:rsidR="00CF5FB4">
        <w:t>un je steeds minder hoge tonen horen.</w:t>
      </w:r>
    </w:p>
    <w:p w:rsidR="006A3F7E" w:rsidRDefault="006A3F7E" w:rsidP="00CF5FB4">
      <w:pPr>
        <w:pStyle w:val="Geenafstand"/>
      </w:pPr>
    </w:p>
    <w:p w:rsidR="006A3F7E" w:rsidRDefault="00CF5FB4" w:rsidP="00CF5FB4">
      <w:pPr>
        <w:pStyle w:val="Geenafstand"/>
      </w:pPr>
      <w:r>
        <w:t xml:space="preserve">De sterkte van een geluid wordt uitgedrukt in </w:t>
      </w:r>
      <w:r w:rsidRPr="00DB52B3">
        <w:rPr>
          <w:i/>
        </w:rPr>
        <w:t>decibel</w:t>
      </w:r>
      <w:r>
        <w:t xml:space="preserve">. Dit wordt ook wel het </w:t>
      </w:r>
      <w:r w:rsidRPr="00DB52B3">
        <w:rPr>
          <w:i/>
        </w:rPr>
        <w:t xml:space="preserve">volume </w:t>
      </w:r>
      <w:r>
        <w:t xml:space="preserve">genoemd. </w:t>
      </w:r>
    </w:p>
    <w:p w:rsidR="006A3F7E" w:rsidRDefault="006A3F7E" w:rsidP="00CF5FB4">
      <w:pPr>
        <w:pStyle w:val="Geenafstand"/>
      </w:pPr>
    </w:p>
    <w:p w:rsidR="00AA2C6D" w:rsidRDefault="00CF5FB4" w:rsidP="00CF5FB4">
      <w:pPr>
        <w:pStyle w:val="Geenafstand"/>
      </w:pPr>
      <w:r>
        <w:t>Geluiden vanaf 80 decibel kunnen leiden tot gehoorschade, als je deze geluiden vaak en langdurig hoort. Je kunt dan steeds minder goed horen. Op de lange uur kun je zelfs doof worde</w:t>
      </w:r>
      <w:r w:rsidR="006A3F7E">
        <w:t>n</w:t>
      </w:r>
      <w:r>
        <w:t>. Geluiden vanaf 130 decibel veroorzaken hevige oorpijnen.</w:t>
      </w:r>
      <w:r w:rsidR="00EB54FB" w:rsidRPr="00EB54FB">
        <w:t xml:space="preserve"> </w:t>
      </w:r>
    </w:p>
    <w:p w:rsidR="006A3F7E" w:rsidRDefault="006A3F7E" w:rsidP="00CF5FB4">
      <w:pPr>
        <w:pStyle w:val="Geenafstand"/>
      </w:pPr>
    </w:p>
    <w:p w:rsidR="006A3F7E" w:rsidRDefault="006A3F7E" w:rsidP="00CF5FB4">
      <w:pPr>
        <w:pStyle w:val="Geenafstand"/>
      </w:pPr>
      <w:r>
        <w:rPr>
          <w:noProof/>
          <w:lang w:eastAsia="nl-NL"/>
        </w:rPr>
        <w:drawing>
          <wp:inline distT="0" distB="0" distL="0" distR="0">
            <wp:extent cx="5848350" cy="2448617"/>
            <wp:effectExtent l="19050" t="0" r="0" b="0"/>
            <wp:docPr id="53" name="Afbeelding 53" descr="http://www.gehoortest.nl/content/uploads/2012/10/gehoorschade-muzi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gehoortest.nl/content/uploads/2012/10/gehoorschade-muziek.jpg"/>
                    <pic:cNvPicPr>
                      <a:picLocks noChangeAspect="1" noChangeArrowheads="1"/>
                    </pic:cNvPicPr>
                  </pic:nvPicPr>
                  <pic:blipFill>
                    <a:blip r:embed="rId10" cstate="print"/>
                    <a:srcRect/>
                    <a:stretch>
                      <a:fillRect/>
                    </a:stretch>
                  </pic:blipFill>
                  <pic:spPr bwMode="auto">
                    <a:xfrm>
                      <a:off x="0" y="0"/>
                      <a:ext cx="5848350" cy="2448617"/>
                    </a:xfrm>
                    <a:prstGeom prst="rect">
                      <a:avLst/>
                    </a:prstGeom>
                    <a:noFill/>
                    <a:ln w="9525">
                      <a:noFill/>
                      <a:miter lim="800000"/>
                      <a:headEnd/>
                      <a:tailEnd/>
                    </a:ln>
                  </pic:spPr>
                </pic:pic>
              </a:graphicData>
            </a:graphic>
          </wp:inline>
        </w:drawing>
      </w:r>
    </w:p>
    <w:sectPr w:rsidR="006A3F7E" w:rsidSect="00946A98">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D99" w:rsidRDefault="007B4D99" w:rsidP="00EB54FB">
      <w:pPr>
        <w:spacing w:after="0" w:line="240" w:lineRule="auto"/>
      </w:pPr>
      <w:r>
        <w:separator/>
      </w:r>
    </w:p>
  </w:endnote>
  <w:endnote w:type="continuationSeparator" w:id="0">
    <w:p w:rsidR="007B4D99" w:rsidRDefault="007B4D99"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 xml:space="preserve">M&amp;N tekstkader </w:t>
    </w:r>
    <w:r w:rsidR="00AA2C6D">
      <w:rPr>
        <w:rFonts w:ascii="Arial" w:hAnsi="Arial"/>
        <w:sz w:val="16"/>
        <w:szCs w:val="16"/>
      </w:rPr>
      <w:t>6</w:t>
    </w:r>
    <w:r>
      <w:rPr>
        <w:rFonts w:ascii="Arial" w:hAnsi="Arial"/>
        <w:sz w:val="16"/>
        <w:szCs w:val="16"/>
      </w:rPr>
      <w:tab/>
      <w:t xml:space="preserve">Thema </w:t>
    </w:r>
    <w:r w:rsidR="00C51437">
      <w:rPr>
        <w:rFonts w:ascii="Arial" w:hAnsi="Arial"/>
        <w:sz w:val="16"/>
        <w:szCs w:val="16"/>
      </w:rPr>
      <w:t>5</w:t>
    </w:r>
    <w:r w:rsidR="00C32888">
      <w:rPr>
        <w:rFonts w:ascii="Arial" w:hAnsi="Arial"/>
        <w:sz w:val="16"/>
        <w:szCs w:val="16"/>
      </w:rPr>
      <w:t>:</w:t>
    </w:r>
    <w:r w:rsidR="00C51437">
      <w:rPr>
        <w:rFonts w:ascii="Arial" w:hAnsi="Arial"/>
        <w:sz w:val="16"/>
        <w:szCs w:val="16"/>
      </w:rPr>
      <w:t xml:space="preserve"> Waarnemen</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D99" w:rsidRDefault="007B4D99" w:rsidP="00EB54FB">
      <w:pPr>
        <w:spacing w:after="0" w:line="240" w:lineRule="auto"/>
      </w:pPr>
      <w:r>
        <w:separator/>
      </w:r>
    </w:p>
  </w:footnote>
  <w:footnote w:type="continuationSeparator" w:id="0">
    <w:p w:rsidR="007B4D99" w:rsidRDefault="007B4D99" w:rsidP="00EB5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61CD7"/>
    <w:rsid w:val="000B0292"/>
    <w:rsid w:val="001A4D6B"/>
    <w:rsid w:val="001E0583"/>
    <w:rsid w:val="0020642F"/>
    <w:rsid w:val="002A60D1"/>
    <w:rsid w:val="002E1046"/>
    <w:rsid w:val="00385602"/>
    <w:rsid w:val="004D7D9B"/>
    <w:rsid w:val="005B24DF"/>
    <w:rsid w:val="006A3F7E"/>
    <w:rsid w:val="006E0525"/>
    <w:rsid w:val="007B4D99"/>
    <w:rsid w:val="00843D37"/>
    <w:rsid w:val="00861253"/>
    <w:rsid w:val="008643DB"/>
    <w:rsid w:val="008835F4"/>
    <w:rsid w:val="00913741"/>
    <w:rsid w:val="00946A98"/>
    <w:rsid w:val="00956C2B"/>
    <w:rsid w:val="009E16B6"/>
    <w:rsid w:val="009F236D"/>
    <w:rsid w:val="00A23E42"/>
    <w:rsid w:val="00A40478"/>
    <w:rsid w:val="00AA2C6D"/>
    <w:rsid w:val="00AD042D"/>
    <w:rsid w:val="00AE25E0"/>
    <w:rsid w:val="00AF6DA4"/>
    <w:rsid w:val="00B3633A"/>
    <w:rsid w:val="00B71648"/>
    <w:rsid w:val="00B77AC4"/>
    <w:rsid w:val="00B855BE"/>
    <w:rsid w:val="00BC6BF9"/>
    <w:rsid w:val="00C32888"/>
    <w:rsid w:val="00C51437"/>
    <w:rsid w:val="00CC56EF"/>
    <w:rsid w:val="00CC6717"/>
    <w:rsid w:val="00CD1ADF"/>
    <w:rsid w:val="00CD2E78"/>
    <w:rsid w:val="00CF5FB4"/>
    <w:rsid w:val="00D57E57"/>
    <w:rsid w:val="00D82A51"/>
    <w:rsid w:val="00DB52B3"/>
    <w:rsid w:val="00DD6732"/>
    <w:rsid w:val="00DE21E6"/>
    <w:rsid w:val="00DE5995"/>
    <w:rsid w:val="00E07D15"/>
    <w:rsid w:val="00EB54FB"/>
    <w:rsid w:val="00F8748E"/>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frm=1&amp;source=images&amp;cd=&amp;cad=rja&amp;uact=8&amp;ved=0CAcQjRw&amp;url=http%3A%2F%2Fwww.orenomtehoren.nl%2Findex.php%3Fsid%3D18&amp;ei=2WkVVZroHMbfaLvTgLAN&amp;bvm=bv.89381419,d.d2s&amp;psig=AFQjCNEMpFoKVeTniOwFfANIBqwFMdk5nA&amp;ust=142755310908433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nl/url?sa=i&amp;rct=j&amp;q=&amp;esrc=s&amp;frm=1&amp;source=images&amp;cd=&amp;cad=rja&amp;uact=8&amp;ved=0CAcQjRw&amp;url=http%3A%2F%2Fwikivizier.nl%2Fschiettochop%2Fgeluidsreductie%2F&amp;ei=I2oVVbHZD8XgaN30gqAG&amp;bvm=bv.89381419,d.d2s&amp;psig=AFQjCNEMpFoKVeTniOwFfANIBqwFMdk5nA&amp;ust=1427553109084335"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776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dcterms:created xsi:type="dcterms:W3CDTF">2015-03-27T14:28:00Z</dcterms:created>
  <dcterms:modified xsi:type="dcterms:W3CDTF">2015-03-27T14:35:00Z</dcterms:modified>
</cp:coreProperties>
</file>